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7DD9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Purpose Scope Objective</w:t>
      </w:r>
      <w:r w:rsidRPr="006F69BB">
        <w:rPr>
          <w:b/>
          <w:sz w:val="28"/>
        </w:rPr>
        <w:t>:</w:t>
      </w:r>
    </w:p>
    <w:p w14:paraId="45468CED" w14:textId="77777777" w:rsidR="00F37ABE" w:rsidRDefault="00F37ABE" w:rsidP="00F37ABE">
      <w:pPr>
        <w:rPr>
          <w:sz w:val="24"/>
        </w:rPr>
      </w:pPr>
      <w:r w:rsidRPr="001D756F">
        <w:rPr>
          <w:sz w:val="24"/>
        </w:rPr>
        <w:t>The purpose of this document is to provide guidance on the role and responsibili</w:t>
      </w:r>
      <w:r w:rsidR="00D95D84">
        <w:rPr>
          <w:sz w:val="24"/>
        </w:rPr>
        <w:t>ties of the position of Chapter Operations Management Tool Chair</w:t>
      </w:r>
      <w:r w:rsidRPr="001D756F">
        <w:rPr>
          <w:sz w:val="24"/>
        </w:rPr>
        <w:t xml:space="preserve"> for current and future Chapter Executive Committee members.  </w:t>
      </w:r>
    </w:p>
    <w:p w14:paraId="3E99488D" w14:textId="77777777" w:rsidR="00B96445" w:rsidRDefault="00B96445" w:rsidP="00B96445"/>
    <w:p w14:paraId="19811BA5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Roles and Responsibilities</w:t>
      </w:r>
      <w:r w:rsidRPr="006F69BB">
        <w:rPr>
          <w:b/>
          <w:sz w:val="28"/>
        </w:rPr>
        <w:t>:</w:t>
      </w:r>
    </w:p>
    <w:p w14:paraId="090E5B4B" w14:textId="77777777" w:rsidR="00F37ABE" w:rsidRDefault="00F37ABE" w:rsidP="00F37ABE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B78F2">
        <w:rPr>
          <w:sz w:val="24"/>
          <w:szCs w:val="24"/>
        </w:rPr>
        <w:t>COMT Chair</w:t>
      </w:r>
      <w:r w:rsidRPr="00130AE0">
        <w:rPr>
          <w:sz w:val="24"/>
          <w:szCs w:val="24"/>
        </w:rPr>
        <w:t xml:space="preserve"> has the primary responsibility of </w:t>
      </w:r>
      <w:r>
        <w:rPr>
          <w:sz w:val="24"/>
          <w:szCs w:val="24"/>
        </w:rPr>
        <w:t xml:space="preserve">documenting Chapter </w:t>
      </w:r>
      <w:r w:rsidR="00DB78F2">
        <w:rPr>
          <w:sz w:val="24"/>
          <w:szCs w:val="24"/>
        </w:rPr>
        <w:t>plans and efforts throughout the year utilizing the electronic tool provided by Society.</w:t>
      </w:r>
    </w:p>
    <w:p w14:paraId="06D0F144" w14:textId="77777777" w:rsidR="00526820" w:rsidRDefault="00526820" w:rsidP="00526820">
      <w:pPr>
        <w:spacing w:after="120"/>
        <w:rPr>
          <w:sz w:val="24"/>
          <w:szCs w:val="24"/>
        </w:rPr>
      </w:pPr>
      <w:r>
        <w:rPr>
          <w:sz w:val="24"/>
          <w:szCs w:val="24"/>
        </w:rPr>
        <w:t>Three of the top key elements to success of this Executive Committee position include:</w:t>
      </w:r>
    </w:p>
    <w:p w14:paraId="18C466D7" w14:textId="77777777" w:rsidR="00526820" w:rsidRDefault="00526820" w:rsidP="00526820">
      <w:pPr>
        <w:numPr>
          <w:ilvl w:val="1"/>
          <w:numId w:val="11"/>
        </w:numPr>
        <w:spacing w:after="60"/>
        <w:ind w:left="709" w:hanging="284"/>
        <w:rPr>
          <w:sz w:val="24"/>
          <w:szCs w:val="24"/>
        </w:rPr>
      </w:pPr>
      <w:r>
        <w:rPr>
          <w:sz w:val="24"/>
          <w:szCs w:val="24"/>
        </w:rPr>
        <w:t>Continually plays down egos, even when engaged in passionate discussions and decisions</w:t>
      </w:r>
    </w:p>
    <w:p w14:paraId="41AA153B" w14:textId="77777777" w:rsidR="00526820" w:rsidRDefault="00526820" w:rsidP="00526820">
      <w:pPr>
        <w:numPr>
          <w:ilvl w:val="1"/>
          <w:numId w:val="11"/>
        </w:numPr>
        <w:spacing w:after="60"/>
        <w:ind w:left="709" w:hanging="284"/>
        <w:rPr>
          <w:sz w:val="24"/>
          <w:szCs w:val="24"/>
        </w:rPr>
      </w:pPr>
      <w:r>
        <w:rPr>
          <w:sz w:val="24"/>
          <w:szCs w:val="24"/>
        </w:rPr>
        <w:t>Contribute significant voluntary time and effort to make the Chapter successful</w:t>
      </w:r>
    </w:p>
    <w:p w14:paraId="34FD4B15" w14:textId="77777777" w:rsidR="00526820" w:rsidRDefault="00526820" w:rsidP="00526820">
      <w:pPr>
        <w:numPr>
          <w:ilvl w:val="1"/>
          <w:numId w:val="11"/>
        </w:numPr>
        <w:spacing w:after="60"/>
        <w:ind w:left="709" w:hanging="284"/>
        <w:rPr>
          <w:sz w:val="24"/>
          <w:szCs w:val="24"/>
        </w:rPr>
      </w:pPr>
      <w:r>
        <w:rPr>
          <w:sz w:val="24"/>
          <w:szCs w:val="24"/>
        </w:rPr>
        <w:t>Act as a steward of the Chapter’s finances, committing resources with purpose and judgement</w:t>
      </w:r>
    </w:p>
    <w:p w14:paraId="74362584" w14:textId="77777777" w:rsidR="00DB78F2" w:rsidRDefault="00DB78F2" w:rsidP="00F37ABE"/>
    <w:p w14:paraId="5C4A1E54" w14:textId="77777777" w:rsidR="00F37ABE" w:rsidRDefault="00F37ABE" w:rsidP="00F37ABE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95D84">
        <w:rPr>
          <w:sz w:val="24"/>
          <w:szCs w:val="24"/>
        </w:rPr>
        <w:t>COMT Chair</w:t>
      </w:r>
      <w:r>
        <w:rPr>
          <w:sz w:val="24"/>
          <w:szCs w:val="24"/>
        </w:rPr>
        <w:t xml:space="preserve"> has the responsibility to:</w:t>
      </w:r>
    </w:p>
    <w:p w14:paraId="227A7394" w14:textId="7E7CE825" w:rsidR="00F37ABE" w:rsidRPr="00F36D13" w:rsidRDefault="00F37ABE" w:rsidP="00F37AB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36D13">
        <w:rPr>
          <w:sz w:val="24"/>
          <w:szCs w:val="24"/>
        </w:rPr>
        <w:t>Take the appropriate web</w:t>
      </w:r>
      <w:r w:rsidR="00B73F9F">
        <w:rPr>
          <w:sz w:val="24"/>
          <w:szCs w:val="24"/>
        </w:rPr>
        <w:t>-</w:t>
      </w:r>
      <w:r w:rsidRPr="00F36D13">
        <w:rPr>
          <w:sz w:val="24"/>
          <w:szCs w:val="24"/>
        </w:rPr>
        <w:t xml:space="preserve">based training for the position of </w:t>
      </w:r>
      <w:r w:rsidR="00DB78F2">
        <w:rPr>
          <w:sz w:val="24"/>
          <w:szCs w:val="24"/>
        </w:rPr>
        <w:t>COMT Chair</w:t>
      </w:r>
      <w:r w:rsidRPr="00F36D13">
        <w:rPr>
          <w:sz w:val="24"/>
          <w:szCs w:val="24"/>
        </w:rPr>
        <w:t xml:space="preserve"> as prescribed by Society on the </w:t>
      </w:r>
      <w:r w:rsidR="00C3725A">
        <w:rPr>
          <w:sz w:val="24"/>
          <w:szCs w:val="24"/>
        </w:rPr>
        <w:t>ASSP</w:t>
      </w:r>
      <w:r w:rsidRPr="00F36D13">
        <w:rPr>
          <w:sz w:val="24"/>
          <w:szCs w:val="24"/>
        </w:rPr>
        <w:t xml:space="preserve"> website</w:t>
      </w:r>
    </w:p>
    <w:p w14:paraId="4EB0C04B" w14:textId="77777777" w:rsidR="00F37ABE" w:rsidRDefault="00F37ABE" w:rsidP="00F37ABE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Attend </w:t>
      </w:r>
      <w:r>
        <w:rPr>
          <w:sz w:val="24"/>
        </w:rPr>
        <w:t xml:space="preserve">Society Leadership Conference in October (funded by the Chapter) to better understand the roles and responsibilities as a Chapter </w:t>
      </w:r>
      <w:r w:rsidR="00DB78F2">
        <w:rPr>
          <w:sz w:val="24"/>
        </w:rPr>
        <w:t>COMT Chair</w:t>
      </w:r>
      <w:r>
        <w:rPr>
          <w:sz w:val="24"/>
        </w:rPr>
        <w:t xml:space="preserve"> if not previously attended</w:t>
      </w:r>
    </w:p>
    <w:p w14:paraId="6DCDDAAE" w14:textId="77777777" w:rsidR="00F37ABE" w:rsidRDefault="00F37ABE" w:rsidP="00F37ABE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B86E95">
        <w:rPr>
          <w:sz w:val="24"/>
          <w:szCs w:val="24"/>
        </w:rPr>
        <w:t xml:space="preserve">ttend the monthly Executive Committee meeting to participate in discussions and decisions, and </w:t>
      </w:r>
      <w:r w:rsidR="00DB78F2">
        <w:rPr>
          <w:sz w:val="24"/>
          <w:szCs w:val="24"/>
        </w:rPr>
        <w:t>create a record of Chapter plans, activities and results for reporting to Society in August of each year</w:t>
      </w:r>
    </w:p>
    <w:p w14:paraId="0D4B3276" w14:textId="77777777" w:rsidR="00DB78F2" w:rsidRPr="00DB78F2" w:rsidRDefault="00DB78F2" w:rsidP="003E63BB">
      <w:pPr>
        <w:rPr>
          <w:sz w:val="24"/>
        </w:rPr>
      </w:pPr>
    </w:p>
    <w:p w14:paraId="18DB860D" w14:textId="77777777" w:rsidR="00B96445" w:rsidRPr="00DB78F2" w:rsidRDefault="00B96445" w:rsidP="003E63BB">
      <w:pPr>
        <w:rPr>
          <w:b/>
          <w:sz w:val="28"/>
        </w:rPr>
      </w:pPr>
      <w:r w:rsidRPr="006F69BB">
        <w:rPr>
          <w:b/>
          <w:sz w:val="28"/>
          <w:u w:val="single"/>
        </w:rPr>
        <w:t>Procedures</w:t>
      </w:r>
      <w:r w:rsidRPr="006F69BB">
        <w:rPr>
          <w:b/>
          <w:sz w:val="28"/>
        </w:rPr>
        <w:t>:</w:t>
      </w:r>
    </w:p>
    <w:p w14:paraId="38B26881" w14:textId="77777777" w:rsidR="00B96445" w:rsidRPr="00C35E15" w:rsidRDefault="00B96445" w:rsidP="00B96445">
      <w:pPr>
        <w:pStyle w:val="ListParagraph"/>
        <w:numPr>
          <w:ilvl w:val="0"/>
          <w:numId w:val="6"/>
        </w:numPr>
        <w:ind w:left="1080"/>
        <w:rPr>
          <w:vanish/>
        </w:rPr>
      </w:pPr>
    </w:p>
    <w:p w14:paraId="2F5FF727" w14:textId="77777777" w:rsidR="00B96445" w:rsidRPr="00C35E15" w:rsidRDefault="00B96445" w:rsidP="00B96445">
      <w:pPr>
        <w:pStyle w:val="ListParagraph"/>
        <w:numPr>
          <w:ilvl w:val="0"/>
          <w:numId w:val="6"/>
        </w:numPr>
        <w:ind w:left="1080"/>
        <w:rPr>
          <w:vanish/>
        </w:rPr>
      </w:pPr>
    </w:p>
    <w:p w14:paraId="0F99684A" w14:textId="77777777" w:rsidR="00B96445" w:rsidRPr="00C35E15" w:rsidRDefault="00B96445" w:rsidP="00B96445">
      <w:pPr>
        <w:pStyle w:val="ListParagraph"/>
        <w:numPr>
          <w:ilvl w:val="0"/>
          <w:numId w:val="6"/>
        </w:numPr>
        <w:ind w:left="1080"/>
        <w:rPr>
          <w:vanish/>
        </w:rPr>
      </w:pPr>
    </w:p>
    <w:p w14:paraId="0B429F8D" w14:textId="77777777" w:rsidR="00B96445" w:rsidRPr="00C35E15" w:rsidRDefault="00B96445" w:rsidP="00B96445">
      <w:pPr>
        <w:pStyle w:val="ListParagraph"/>
        <w:numPr>
          <w:ilvl w:val="0"/>
          <w:numId w:val="6"/>
        </w:numPr>
        <w:ind w:left="1080"/>
        <w:rPr>
          <w:vanish/>
        </w:rPr>
      </w:pPr>
    </w:p>
    <w:p w14:paraId="15EF8E56" w14:textId="77777777" w:rsidR="00B96445" w:rsidRDefault="00DB78F2" w:rsidP="00DB78F2">
      <w:pPr>
        <w:pStyle w:val="ListParagraph"/>
        <w:ind w:left="0"/>
      </w:pPr>
      <w:r>
        <w:t>On a regular basis add information into the tool and update the Executive Committee on progress monthly.</w:t>
      </w:r>
    </w:p>
    <w:p w14:paraId="22342FDE" w14:textId="77777777" w:rsidR="00D74857" w:rsidRDefault="00D74857" w:rsidP="00DB78F2">
      <w:pPr>
        <w:pStyle w:val="ListParagraph"/>
        <w:ind w:left="0"/>
      </w:pPr>
      <w:r>
        <w:t>Prepare for the year end drawing to be held at the Decem</w:t>
      </w:r>
      <w:r w:rsidR="002E2310">
        <w:t>ber general meeting (see BCOG 31</w:t>
      </w:r>
      <w:r>
        <w:t xml:space="preserve"> Year End Drawing).</w:t>
      </w:r>
    </w:p>
    <w:p w14:paraId="471D1B15" w14:textId="77777777" w:rsidR="00B96445" w:rsidRDefault="00B96445" w:rsidP="00B96445"/>
    <w:p w14:paraId="42A4E0C0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Resources</w:t>
      </w:r>
      <w:r w:rsidRPr="006F69BB">
        <w:rPr>
          <w:b/>
          <w:sz w:val="28"/>
        </w:rPr>
        <w:t>:</w:t>
      </w:r>
    </w:p>
    <w:p w14:paraId="4A4F03B6" w14:textId="77777777" w:rsidR="00B96445" w:rsidRDefault="00DB78F2" w:rsidP="00B96445">
      <w:r>
        <w:t>Society Website</w:t>
      </w:r>
    </w:p>
    <w:p w14:paraId="544E2E6A" w14:textId="77777777" w:rsidR="009A4ABE" w:rsidRDefault="00DB78F2" w:rsidP="00B96445">
      <w:r>
        <w:t>Society Tool</w:t>
      </w:r>
    </w:p>
    <w:p w14:paraId="5657756B" w14:textId="77777777" w:rsidR="00B96445" w:rsidRDefault="00DB78F2" w:rsidP="00B96445">
      <w:r>
        <w:t>Chapter Executive Committee</w:t>
      </w:r>
    </w:p>
    <w:p w14:paraId="74406CB3" w14:textId="77777777" w:rsidR="00DB78F2" w:rsidRDefault="00DB78F2" w:rsidP="00B96445">
      <w:r>
        <w:t>Chapter Website</w:t>
      </w:r>
    </w:p>
    <w:p w14:paraId="6696FF45" w14:textId="77777777" w:rsidR="00DB78F2" w:rsidRDefault="00DB78F2" w:rsidP="00B96445"/>
    <w:p w14:paraId="49CBD7CD" w14:textId="77777777" w:rsidR="00DB78F2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Continuous Improvement</w:t>
      </w:r>
      <w:r w:rsidRPr="006F69BB">
        <w:rPr>
          <w:b/>
          <w:sz w:val="28"/>
        </w:rPr>
        <w:t>:</w:t>
      </w:r>
    </w:p>
    <w:p w14:paraId="386DE9AD" w14:textId="58C92ABE" w:rsidR="00B96445" w:rsidRDefault="00B3762F" w:rsidP="00B96445">
      <w:r>
        <w:rPr>
          <w:sz w:val="24"/>
        </w:rPr>
        <w:t>This</w:t>
      </w:r>
      <w:r>
        <w:t xml:space="preserve"> document will be reviewed and updated or marked up annually</w:t>
      </w:r>
      <w:r w:rsidR="009B3A31">
        <w:t xml:space="preserve"> by the COMT Chair</w:t>
      </w:r>
      <w:r>
        <w:t xml:space="preserve"> and submitted to the Long Range Planning Chair </w:t>
      </w:r>
      <w:r w:rsidR="00D95D84">
        <w:t>at the annual</w:t>
      </w:r>
      <w:r>
        <w:t xml:space="preserve"> Executive Committee </w:t>
      </w:r>
      <w:r w:rsidR="00D95D84">
        <w:t xml:space="preserve">transition </w:t>
      </w:r>
      <w:r>
        <w:t xml:space="preserve">meeting.  </w:t>
      </w:r>
    </w:p>
    <w:p w14:paraId="6BAA664A" w14:textId="77777777" w:rsidR="00BB7662" w:rsidRDefault="00BB7662"/>
    <w:sectPr w:rsidR="00BB7662" w:rsidSect="00BB76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00B1" w14:textId="77777777" w:rsidR="00823AA5" w:rsidRDefault="00823AA5" w:rsidP="00BB7662">
      <w:r>
        <w:separator/>
      </w:r>
    </w:p>
  </w:endnote>
  <w:endnote w:type="continuationSeparator" w:id="0">
    <w:p w14:paraId="352901F2" w14:textId="77777777" w:rsidR="00823AA5" w:rsidRDefault="00823AA5" w:rsidP="00BB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83F3" w14:textId="77777777" w:rsidR="006C0AFB" w:rsidRDefault="006C0A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8075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79360458" w14:textId="353BB897" w:rsidR="00202187" w:rsidRDefault="00202187">
            <w:pPr>
              <w:pStyle w:val="Footer"/>
              <w:jc w:val="center"/>
            </w:pPr>
            <w:r>
              <w:t xml:space="preserve">Page </w:t>
            </w:r>
            <w:r w:rsidR="00F933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933EF">
              <w:rPr>
                <w:b/>
                <w:sz w:val="24"/>
                <w:szCs w:val="24"/>
              </w:rPr>
              <w:fldChar w:fldCharType="separate"/>
            </w:r>
            <w:r w:rsidR="00B73F9F">
              <w:rPr>
                <w:b/>
                <w:noProof/>
              </w:rPr>
              <w:t>1</w:t>
            </w:r>
            <w:r w:rsidR="00F933E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933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933EF">
              <w:rPr>
                <w:b/>
                <w:sz w:val="24"/>
                <w:szCs w:val="24"/>
              </w:rPr>
              <w:fldChar w:fldCharType="separate"/>
            </w:r>
            <w:r w:rsidR="00B73F9F">
              <w:rPr>
                <w:b/>
                <w:noProof/>
              </w:rPr>
              <w:t>1</w:t>
            </w:r>
            <w:r w:rsidR="00F933E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851AC1D" w14:textId="77777777" w:rsidR="00202187" w:rsidRDefault="00202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54481" w14:textId="77777777" w:rsidR="006C0AFB" w:rsidRDefault="006C0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A6B08" w14:textId="77777777" w:rsidR="00823AA5" w:rsidRDefault="00823AA5" w:rsidP="00BB7662">
      <w:r>
        <w:separator/>
      </w:r>
    </w:p>
  </w:footnote>
  <w:footnote w:type="continuationSeparator" w:id="0">
    <w:p w14:paraId="38E5801D" w14:textId="77777777" w:rsidR="00823AA5" w:rsidRDefault="00823AA5" w:rsidP="00BB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145D" w14:textId="77777777" w:rsidR="006C0AFB" w:rsidRDefault="006C0A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8028" w14:textId="6E485FD6" w:rsidR="00BB7662" w:rsidRDefault="003A7045" w:rsidP="00BB7662">
    <w:pPr>
      <w:pStyle w:val="Header"/>
      <w:jc w:val="center"/>
      <w:rPr>
        <w:rFonts w:asciiTheme="majorHAnsi" w:hAnsiTheme="majorHAnsi"/>
        <w:sz w:val="28"/>
      </w:rPr>
    </w:pPr>
    <w:r>
      <w:rPr>
        <w:noProof/>
      </w:rPr>
      <w:drawing>
        <wp:inline distT="0" distB="0" distL="0" distR="0" wp14:anchorId="4C08EF77" wp14:editId="0DD79614">
          <wp:extent cx="3533775" cy="962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7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9ADA9F" w14:textId="77777777" w:rsidR="00BB7662" w:rsidRDefault="00465199" w:rsidP="00BB766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Bakersfield Chapter</w:t>
    </w:r>
    <w:r w:rsidR="00B3762F">
      <w:rPr>
        <w:rFonts w:asciiTheme="majorHAnsi" w:hAnsiTheme="majorHAnsi"/>
        <w:sz w:val="28"/>
      </w:rPr>
      <w:t xml:space="preserve"> Operating Guide</w:t>
    </w:r>
  </w:p>
  <w:p w14:paraId="08C1B7BE" w14:textId="77777777" w:rsidR="00BB7662" w:rsidRDefault="009B3A31" w:rsidP="00BB766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Chapter Operations Management Tool (COMT) Chair</w:t>
    </w:r>
  </w:p>
  <w:p w14:paraId="0AB2AD6C" w14:textId="03066A00" w:rsidR="00BB7662" w:rsidRDefault="006C0AFB" w:rsidP="00BB7662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Last </w:t>
    </w:r>
    <w:r w:rsidR="00BB7662" w:rsidRPr="00BB7662">
      <w:rPr>
        <w:rFonts w:asciiTheme="majorHAnsi" w:hAnsiTheme="majorHAnsi"/>
        <w:b/>
      </w:rPr>
      <w:t xml:space="preserve">Updated:  </w:t>
    </w:r>
    <w:r w:rsidR="00D95D84">
      <w:rPr>
        <w:rFonts w:asciiTheme="majorHAnsi" w:hAnsiTheme="majorHAnsi"/>
        <w:b/>
      </w:rPr>
      <w:t>June</w:t>
    </w:r>
    <w:r w:rsidR="00B3762F">
      <w:rPr>
        <w:rFonts w:asciiTheme="majorHAnsi" w:hAnsiTheme="majorHAnsi"/>
        <w:b/>
      </w:rPr>
      <w:t xml:space="preserve"> </w:t>
    </w:r>
    <w:r w:rsidR="00D95D84">
      <w:rPr>
        <w:rFonts w:asciiTheme="majorHAnsi" w:hAnsiTheme="majorHAnsi"/>
        <w:b/>
      </w:rPr>
      <w:t>20</w:t>
    </w:r>
    <w:r w:rsidR="00C3725A">
      <w:rPr>
        <w:rFonts w:asciiTheme="majorHAnsi" w:hAnsiTheme="majorHAnsi"/>
        <w:b/>
      </w:rPr>
      <w:t>20</w:t>
    </w:r>
  </w:p>
  <w:p w14:paraId="01C7AFF3" w14:textId="2AB19BF3" w:rsidR="006C0AFB" w:rsidRDefault="006C0AFB" w:rsidP="00BB7662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>Last Reviewed: July 2023</w:t>
    </w:r>
  </w:p>
  <w:p w14:paraId="03B3C0F6" w14:textId="77777777" w:rsidR="00B96445" w:rsidRDefault="00B96445" w:rsidP="00BB7662">
    <w:pPr>
      <w:pStyle w:val="Header"/>
      <w:jc w:val="center"/>
      <w:rPr>
        <w:rFonts w:asciiTheme="majorHAnsi" w:hAnsiTheme="majorHAnsi"/>
        <w:b/>
      </w:rPr>
    </w:pPr>
  </w:p>
  <w:p w14:paraId="21FE3DBD" w14:textId="77777777" w:rsidR="00B96445" w:rsidRPr="00BB7662" w:rsidRDefault="00B96445" w:rsidP="00BB7662">
    <w:pPr>
      <w:pStyle w:val="Header"/>
      <w:jc w:val="center"/>
      <w:rPr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3D0A" w14:textId="77777777" w:rsidR="006C0AFB" w:rsidRDefault="006C0A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141C"/>
    <w:multiLevelType w:val="hybridMultilevel"/>
    <w:tmpl w:val="3AAAD90A"/>
    <w:lvl w:ilvl="0" w:tplc="04090013">
      <w:start w:val="1"/>
      <w:numFmt w:val="upp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196614E6"/>
    <w:multiLevelType w:val="hybridMultilevel"/>
    <w:tmpl w:val="005C394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9366D"/>
    <w:multiLevelType w:val="hybridMultilevel"/>
    <w:tmpl w:val="E8DCF0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E03A8F"/>
    <w:multiLevelType w:val="hybridMultilevel"/>
    <w:tmpl w:val="691CED5C"/>
    <w:lvl w:ilvl="0" w:tplc="04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5BB7B1C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3C756F"/>
    <w:multiLevelType w:val="hybridMultilevel"/>
    <w:tmpl w:val="070CA5DE"/>
    <w:lvl w:ilvl="0" w:tplc="B96AAE8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9D1366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DA553D"/>
    <w:multiLevelType w:val="hybridMultilevel"/>
    <w:tmpl w:val="8212908A"/>
    <w:lvl w:ilvl="0" w:tplc="160C1F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0C1F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4064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CD52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2E7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6671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67E8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4DC5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52F39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C3F1E"/>
    <w:multiLevelType w:val="hybridMultilevel"/>
    <w:tmpl w:val="82C41CAE"/>
    <w:lvl w:ilvl="0" w:tplc="1B5620B0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800891"/>
    <w:multiLevelType w:val="hybridMultilevel"/>
    <w:tmpl w:val="B1C6A3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A322D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69273466">
    <w:abstractNumId w:val="1"/>
  </w:num>
  <w:num w:numId="2" w16cid:durableId="817235474">
    <w:abstractNumId w:val="10"/>
  </w:num>
  <w:num w:numId="3" w16cid:durableId="2084181953">
    <w:abstractNumId w:val="6"/>
  </w:num>
  <w:num w:numId="4" w16cid:durableId="166403602">
    <w:abstractNumId w:val="8"/>
  </w:num>
  <w:num w:numId="5" w16cid:durableId="145048106">
    <w:abstractNumId w:val="0"/>
  </w:num>
  <w:num w:numId="6" w16cid:durableId="882717379">
    <w:abstractNumId w:val="9"/>
  </w:num>
  <w:num w:numId="7" w16cid:durableId="1738673534">
    <w:abstractNumId w:val="2"/>
  </w:num>
  <w:num w:numId="8" w16cid:durableId="1828282312">
    <w:abstractNumId w:val="5"/>
  </w:num>
  <w:num w:numId="9" w16cid:durableId="314990904">
    <w:abstractNumId w:val="4"/>
  </w:num>
  <w:num w:numId="10" w16cid:durableId="1459252928">
    <w:abstractNumId w:val="3"/>
  </w:num>
  <w:num w:numId="11" w16cid:durableId="1399783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2"/>
    <w:rsid w:val="0003530E"/>
    <w:rsid w:val="000A5F28"/>
    <w:rsid w:val="001D6833"/>
    <w:rsid w:val="00202187"/>
    <w:rsid w:val="00272B64"/>
    <w:rsid w:val="00281B6B"/>
    <w:rsid w:val="002E2310"/>
    <w:rsid w:val="003A7045"/>
    <w:rsid w:val="003D5B5A"/>
    <w:rsid w:val="003E63BB"/>
    <w:rsid w:val="00465146"/>
    <w:rsid w:val="00465199"/>
    <w:rsid w:val="00526820"/>
    <w:rsid w:val="005B610A"/>
    <w:rsid w:val="00617EC5"/>
    <w:rsid w:val="006C0AFB"/>
    <w:rsid w:val="00752D38"/>
    <w:rsid w:val="00823AA5"/>
    <w:rsid w:val="008253DA"/>
    <w:rsid w:val="009A4ABE"/>
    <w:rsid w:val="009B3A31"/>
    <w:rsid w:val="00A6402A"/>
    <w:rsid w:val="00A72CE9"/>
    <w:rsid w:val="00B129EC"/>
    <w:rsid w:val="00B3762F"/>
    <w:rsid w:val="00B73F9F"/>
    <w:rsid w:val="00B96445"/>
    <w:rsid w:val="00BB7662"/>
    <w:rsid w:val="00C3725A"/>
    <w:rsid w:val="00CF44C8"/>
    <w:rsid w:val="00D6292E"/>
    <w:rsid w:val="00D74857"/>
    <w:rsid w:val="00D95D84"/>
    <w:rsid w:val="00DB78F2"/>
    <w:rsid w:val="00DC0CB7"/>
    <w:rsid w:val="00E07E1F"/>
    <w:rsid w:val="00E5337D"/>
    <w:rsid w:val="00F37ABE"/>
    <w:rsid w:val="00F574A3"/>
    <w:rsid w:val="00F933EF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9A3D3"/>
  <w15:docId w15:val="{CD73867E-E981-4CA6-9BB3-56892639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662"/>
  </w:style>
  <w:style w:type="paragraph" w:styleId="Footer">
    <w:name w:val="footer"/>
    <w:basedOn w:val="Normal"/>
    <w:link w:val="Foot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662"/>
  </w:style>
  <w:style w:type="paragraph" w:styleId="BalloonText">
    <w:name w:val="Balloon Text"/>
    <w:basedOn w:val="Normal"/>
    <w:link w:val="BalloonTextChar"/>
    <w:uiPriority w:val="99"/>
    <w:semiHidden/>
    <w:unhideWhenUsed/>
    <w:rsid w:val="00BB7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6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Waski</dc:creator>
  <cp:lastModifiedBy>Steve Henslee</cp:lastModifiedBy>
  <cp:revision>3</cp:revision>
  <cp:lastPrinted>2015-09-18T22:27:00Z</cp:lastPrinted>
  <dcterms:created xsi:type="dcterms:W3CDTF">2020-06-22T17:15:00Z</dcterms:created>
  <dcterms:modified xsi:type="dcterms:W3CDTF">2023-08-21T16:14:00Z</dcterms:modified>
</cp:coreProperties>
</file>